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CONTRATO</w:t>
      </w:r>
      <w:r w:rsidR="00DA1C57">
        <w:rPr>
          <w:rFonts w:ascii="Cambria" w:eastAsia="Times New Roman" w:hAnsi="Cambria" w:cs="Arial"/>
          <w:b/>
          <w:sz w:val="18"/>
          <w:szCs w:val="18"/>
          <w:lang w:eastAsia="x-none"/>
        </w:rPr>
        <w:t xml:space="preserve"> N° 078/2020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QUE ENTRE SI CELEBRAM A PREFEITURA DO MUNICÍPIO DE TAPIRATIBA E A EMPRESA </w:t>
      </w:r>
      <w:r w:rsidR="008A1A01" w:rsidRPr="008A1A01">
        <w:rPr>
          <w:rFonts w:ascii="Cambria" w:eastAsia="Times New Roman" w:hAnsi="Cambria" w:cs="Arial"/>
          <w:b/>
          <w:sz w:val="18"/>
          <w:szCs w:val="18"/>
          <w:lang w:eastAsia="x-none"/>
        </w:rPr>
        <w:t>AVAREMED DISTRIBUIDORA DE MEDICAMENTOS EIRELI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PARA FORNECIMENTO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PARCELADO E A PEDIDO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,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 xml:space="preserve"> DE </w:t>
      </w:r>
      <w:r w:rsidRPr="00A634F3">
        <w:rPr>
          <w:rFonts w:ascii="Cambria" w:eastAsia="Times New Roman" w:hAnsi="Cambria" w:cs="Arial"/>
          <w:b/>
          <w:sz w:val="18"/>
          <w:szCs w:val="18"/>
          <w:lang w:eastAsia="x-none"/>
        </w:rPr>
        <w:t>MEDICAMENTOS</w:t>
      </w:r>
      <w:r w:rsidRPr="00A634F3">
        <w:rPr>
          <w:rFonts w:ascii="Cambria" w:eastAsia="Times New Roman" w:hAnsi="Cambria" w:cs="Arial"/>
          <w:b/>
          <w:sz w:val="18"/>
          <w:szCs w:val="18"/>
          <w:lang w:val="x-none" w:eastAsia="x-none"/>
        </w:rPr>
        <w:t>.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DATA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: 08 de setembro 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de 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PRAZO:</w:t>
      </w:r>
      <w:r w:rsid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08 de setembro de 2021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5E2126" w:rsidP="00A634F3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VALOR GLOBAL ESTIMATIVO</w:t>
      </w:r>
      <w:r w:rsidR="00C22A5F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:</w:t>
      </w:r>
      <w:r w:rsidR="00C22A5F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R</w:t>
      </w:r>
      <w:r w:rsidR="00C22A5F" w:rsidRPr="008A1A01">
        <w:rPr>
          <w:rFonts w:ascii="Cambria" w:eastAsia="Times New Roman" w:hAnsi="Cambria" w:cs="Arial"/>
          <w:sz w:val="18"/>
          <w:szCs w:val="18"/>
          <w:lang w:eastAsia="pt-BR"/>
        </w:rPr>
        <w:t xml:space="preserve">$ </w:t>
      </w:r>
      <w:r w:rsidR="008A1A01" w:rsidRPr="008A1A01">
        <w:rPr>
          <w:rFonts w:ascii="Cambria" w:eastAsia="Times New Roman" w:hAnsi="Cambria" w:cs="Arial"/>
          <w:sz w:val="18"/>
          <w:szCs w:val="18"/>
          <w:lang w:eastAsia="pt-BR"/>
        </w:rPr>
        <w:t>31.252,90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BA03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LICITAÇÃO: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Pregão Presencial nº 12/2020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>C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bCs/>
          <w:iCs/>
          <w:sz w:val="18"/>
          <w:szCs w:val="18"/>
          <w:lang w:val="x-none" w:eastAsia="x-none"/>
        </w:rPr>
        <w:t xml:space="preserve"> 1ª - DAS PARTES</w:t>
      </w:r>
    </w:p>
    <w:p w:rsidR="005E2126" w:rsidRPr="00A634F3" w:rsidRDefault="005E2126" w:rsidP="005E212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232923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1.1. A </w:t>
      </w:r>
      <w:r w:rsidR="00232923">
        <w:rPr>
          <w:rFonts w:ascii="Cambria" w:eastAsia="Times New Roman" w:hAnsi="Cambria" w:cs="Times New Roman"/>
          <w:b/>
          <w:sz w:val="18"/>
          <w:szCs w:val="18"/>
          <w:lang w:eastAsia="x-none"/>
        </w:rPr>
        <w:t>PREFEITURA MUNICIPAL DE TAPIRATIBA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pt-BR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1.2. </w:t>
      </w:r>
      <w:r w:rsidR="0023292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A empresa </w:t>
      </w:r>
      <w:r w:rsidR="00232923" w:rsidRPr="00232923">
        <w:rPr>
          <w:rFonts w:ascii="Cambria" w:eastAsia="Times New Roman" w:hAnsi="Cambria" w:cs="Times New Roman"/>
          <w:b/>
          <w:sz w:val="18"/>
          <w:szCs w:val="18"/>
          <w:lang w:eastAsia="pt-BR"/>
        </w:rPr>
        <w:t>AVAREMED DISTRIBUIDORA DE MEDICAMENTOS EIRELI</w:t>
      </w:r>
      <w:r w:rsidR="00232923" w:rsidRPr="0023292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inscrita com CNPJ 11.195.057/0001-00, Inscrição Estadual 194.163.016.118, com sede à Rua </w:t>
      </w:r>
      <w:proofErr w:type="spellStart"/>
      <w:r w:rsidR="00232923" w:rsidRPr="00232923">
        <w:rPr>
          <w:rFonts w:ascii="Cambria" w:eastAsia="Times New Roman" w:hAnsi="Cambria" w:cs="Times New Roman"/>
          <w:sz w:val="18"/>
          <w:szCs w:val="18"/>
          <w:lang w:eastAsia="pt-BR"/>
        </w:rPr>
        <w:t>Arandu</w:t>
      </w:r>
      <w:proofErr w:type="spellEnd"/>
      <w:r w:rsidR="00232923" w:rsidRPr="0023292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, 590, </w:t>
      </w:r>
      <w:proofErr w:type="spellStart"/>
      <w:r w:rsidR="00232923" w:rsidRPr="00232923">
        <w:rPr>
          <w:rFonts w:ascii="Cambria" w:eastAsia="Times New Roman" w:hAnsi="Cambria" w:cs="Times New Roman"/>
          <w:sz w:val="18"/>
          <w:szCs w:val="18"/>
          <w:lang w:eastAsia="pt-BR"/>
        </w:rPr>
        <w:t>Jd</w:t>
      </w:r>
      <w:proofErr w:type="spellEnd"/>
      <w:r w:rsidR="00232923" w:rsidRPr="00232923">
        <w:rPr>
          <w:rFonts w:ascii="Cambria" w:eastAsia="Times New Roman" w:hAnsi="Cambria" w:cs="Times New Roman"/>
          <w:sz w:val="18"/>
          <w:szCs w:val="18"/>
          <w:lang w:eastAsia="pt-BR"/>
        </w:rPr>
        <w:t xml:space="preserve"> São Paulo, em Avaré/SP, adiante designada simplesmente CONTRATADA, por seu representante legal, Cláudia Rodrigues dos Santos, portador do CPF 170.325.088-55 e do RG 24.928.076-0, ajustam o seguinte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2ª - DO OBJETO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D04BD8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2268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2.1. Este contrato tem por objeto a </w:t>
      </w:r>
      <w:r w:rsidR="00D04BD8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contratação de empresa para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fornecimento, parcelado e a pedido, de medicamentos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, conforme discriminado no item 4.1.</w:t>
      </w:r>
    </w:p>
    <w:p w:rsidR="005E2126" w:rsidRPr="00A634F3" w:rsidRDefault="005E2126" w:rsidP="005E2126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Default="005E2126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>CLÁUSULA</w:t>
      </w:r>
      <w:r w:rsidR="00BA039B" w:rsidRPr="00A634F3">
        <w:rPr>
          <w:rFonts w:ascii="Cambria" w:eastAsia="Times New Roman" w:hAnsi="Cambria" w:cs="Arial"/>
          <w:b/>
          <w:bCs/>
          <w:sz w:val="18"/>
          <w:szCs w:val="18"/>
          <w:lang w:eastAsia="pt-BR"/>
        </w:rPr>
        <w:t xml:space="preserve"> 3º - DO FORNECIMENTO</w:t>
      </w:r>
    </w:p>
    <w:p w:rsidR="00A634F3" w:rsidRPr="00A634F3" w:rsidRDefault="00A634F3" w:rsidP="00BA039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bookmarkStart w:id="0" w:name="_GoBack"/>
      <w:bookmarkEnd w:id="0"/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3.1. A Contratada deverá fornecer os medicamentos nos quantitativos solicitados nas Ordens de Fornecimento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 3.2. Os medicamentos deverão ser entregues diretamente no Centro de Saúde Municipal, à Rua João Batista de Lima Figueiredo, 393, Centro, em Tapiratiba/SP, entre 07:00h e 16:00h, em no máximo </w:t>
      </w: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07 (sete) dias</w:t>
      </w:r>
    </w:p>
    <w:p w:rsidR="00BA039B" w:rsidRPr="00A634F3" w:rsidRDefault="005E2126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  3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 xml:space="preserve">.3. O fornecimento será interrompido se ocorrer o término da quantia estimada pela PREFEITURA, se não houver necessidade de sua totalidade, ou 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 xml:space="preserve">em 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12 meses, prevalecendo o que ocorrer primeiro, podendo ser aditado em até 25% (vinte e cinco por cento) do valor inicial atualizado do contrato, conforme o disposto no § 1º, do artigo 65, da Lei Federal Nº: 8.666/93 e alterações.</w:t>
      </w:r>
    </w:p>
    <w:p w:rsidR="00A634F3" w:rsidRPr="00A634F3" w:rsidRDefault="00A634F3" w:rsidP="005E2126">
      <w:pPr>
        <w:spacing w:after="120" w:line="240" w:lineRule="auto"/>
        <w:ind w:firstLine="2160"/>
        <w:jc w:val="both"/>
        <w:rPr>
          <w:rFonts w:ascii="Cambria" w:eastAsia="Times New Roman" w:hAnsi="Cambria" w:cs="Arial"/>
          <w:sz w:val="18"/>
          <w:szCs w:val="18"/>
          <w:lang w:val="x-none" w:eastAsia="x-none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4ª - DO PREÇO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BA039B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 4.1. Pelo fornecimento dos medicamentos referidos na cláusula anterior, a PREFEITURA pagará à CONTRATADA o valor unitário de:</w:t>
      </w:r>
    </w:p>
    <w:p w:rsidR="004F3139" w:rsidRPr="00A634F3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A634F3" w:rsidRPr="00A634F3" w:rsidTr="00B67C7B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232923">
              <w:rPr>
                <w:rFonts w:ascii="Cambria" w:hAnsi="Cambria"/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  <w:sz w:val="18"/>
                <w:szCs w:val="18"/>
              </w:rPr>
            </w:pPr>
            <w:r w:rsidRPr="00A634F3">
              <w:rPr>
                <w:rFonts w:ascii="Cambria" w:hAnsi="Cambria"/>
                <w:b/>
                <w:sz w:val="18"/>
                <w:szCs w:val="18"/>
              </w:rPr>
              <w:t>QTD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0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40" w:type="dxa"/>
          </w:tcPr>
          <w:p w:rsidR="00A634F3" w:rsidRPr="00A634F3" w:rsidRDefault="00A634F3" w:rsidP="00B67C7B">
            <w:pPr>
              <w:rPr>
                <w:rFonts w:ascii="Cambria" w:hAnsi="Cambria"/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F3" w:rsidRPr="00A634F3" w:rsidRDefault="00A634F3" w:rsidP="00B67C7B">
            <w:pPr>
              <w:jc w:val="center"/>
              <w:rPr>
                <w:rFonts w:ascii="Cambria" w:hAnsi="Cambria"/>
                <w:b/>
              </w:rPr>
            </w:pPr>
            <w:r w:rsidRPr="00A634F3">
              <w:rPr>
                <w:rFonts w:ascii="Cambria" w:hAnsi="Cambria"/>
                <w:b/>
                <w:sz w:val="18"/>
              </w:rPr>
              <w:t>P. Total</w:t>
            </w:r>
          </w:p>
        </w:tc>
      </w:tr>
    </w:tbl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240"/>
      </w:tblGrid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10 - ACIDO ACETIL SALICÍLICO 500MG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E.M.S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2.000,00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R$ 0,3000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R$ 600,00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15 - ACIDO MUCOPOLISSACARIDEO GEL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UNIAO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R$ 14,9500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R$ 299,00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22 - ALOPURINOL 100 MG 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PRATI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60,00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R$ 0,1200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R$ 7,20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23 - ALOPURINOL 300MG  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PRATI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R$ 0,2130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R$ 21,30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29 - AMPICILINA 250 MG / 5 ML 150 ML COM SABOR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EMS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50,00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R$ 18,0000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R$ 900,00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30 - AMPICILINA 500 MG 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PRATI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1.000,00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R$ 0,3710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R$ 371,00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34 - BENZOATO DE ALOGLIPTINA 12,5MG + METFORMINA 850MG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720,00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R$ 1,3900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R$ 1.000,80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>
            <w:r>
              <w:rPr>
                <w:sz w:val="16"/>
              </w:rPr>
              <w:t>TAKEDA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39 - BRINZOLAMIDA COLÍRIO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ALCON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R$ 65,8000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R$ 658,00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40 - BROMAZEPAM 3 MG   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UNIAO Q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R$ 0,1500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R$ 15,00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43 - BROMIDRATO FENOTEROL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HIPOLABOR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R$ 10,0000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R$ 200,00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44 - BROMOPRIDA 10 MG  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PRATI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R$ 0,2000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71 - CLINDAMICINA 300 MG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UNIAO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R$ 2,4000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R$ 480,00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72 - CLOBAZAM 20 MG    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SANOFI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R$ 1,1000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R$ 220,00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76 - CLORETO DE POTASSIO 600 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NOVARTIS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R$ 0,6100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R$ 122,00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78 - CLORIDRATO DE AMANTADINA 100 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EUROFARMA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250,00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R$ 0,8500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R$ 212,50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83 - CLORIDRATO DE CICLOBENZAPRINA 10 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CIMED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R$ 0,2000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R$ 20,00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84 - CLORIDRATO DE CICLOBENZAPRINA 5 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CIMED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R$ 0,1800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R$ 18,00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232923">
        <w:trPr>
          <w:trHeight w:hRule="exact" w:val="7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232923">
        <w:trPr>
          <w:trHeight w:hRule="exact" w:val="4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Pr="00232923" w:rsidRDefault="00232923" w:rsidP="00B67C7B">
            <w:pPr>
              <w:jc w:val="center"/>
              <w:rPr>
                <w:b/>
              </w:rPr>
            </w:pPr>
            <w:r w:rsidRPr="00232923">
              <w:rPr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232923" w:rsidRPr="00232923" w:rsidRDefault="00232923" w:rsidP="00B67C7B">
            <w:pPr>
              <w:rPr>
                <w:b/>
              </w:rPr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Pr="00232923" w:rsidRDefault="00232923" w:rsidP="00B67C7B">
            <w:pPr>
              <w:rPr>
                <w:b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Pr="00232923" w:rsidRDefault="00232923" w:rsidP="00B67C7B">
            <w:pPr>
              <w:jc w:val="center"/>
              <w:rPr>
                <w:b/>
              </w:rPr>
            </w:pPr>
            <w:r w:rsidRPr="00232923">
              <w:rPr>
                <w:b/>
                <w:sz w:val="18"/>
              </w:rPr>
              <w:t>MARCA</w:t>
            </w: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Pr="00232923" w:rsidRDefault="00232923" w:rsidP="00B67C7B">
            <w:pPr>
              <w:rPr>
                <w:b/>
              </w:rPr>
            </w:pPr>
          </w:p>
        </w:tc>
        <w:tc>
          <w:tcPr>
            <w:tcW w:w="240" w:type="dxa"/>
          </w:tcPr>
          <w:p w:rsidR="00232923" w:rsidRPr="00232923" w:rsidRDefault="00232923" w:rsidP="00B67C7B">
            <w:pPr>
              <w:rPr>
                <w:b/>
              </w:rPr>
            </w:pPr>
          </w:p>
        </w:tc>
        <w:tc>
          <w:tcPr>
            <w:tcW w:w="520" w:type="dxa"/>
          </w:tcPr>
          <w:p w:rsidR="00232923" w:rsidRPr="00232923" w:rsidRDefault="00232923" w:rsidP="00B67C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</w:t>
            </w: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Pr="00232923" w:rsidRDefault="00232923" w:rsidP="00B67C7B">
            <w:pPr>
              <w:rPr>
                <w:b/>
              </w:rPr>
            </w:pPr>
          </w:p>
        </w:tc>
        <w:tc>
          <w:tcPr>
            <w:tcW w:w="100" w:type="dxa"/>
          </w:tcPr>
          <w:p w:rsidR="00232923" w:rsidRPr="00232923" w:rsidRDefault="00232923" w:rsidP="00B67C7B">
            <w:pPr>
              <w:rPr>
                <w:b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Pr="00232923" w:rsidRDefault="00232923" w:rsidP="00B67C7B">
            <w:pPr>
              <w:jc w:val="center"/>
              <w:rPr>
                <w:b/>
              </w:rPr>
            </w:pPr>
            <w:r w:rsidRPr="00232923">
              <w:rPr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232923" w:rsidRPr="00232923" w:rsidRDefault="00232923" w:rsidP="00B67C7B">
            <w:pPr>
              <w:rPr>
                <w:b/>
              </w:rPr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Pr="00232923" w:rsidRDefault="00232923" w:rsidP="00B67C7B">
            <w:pPr>
              <w:rPr>
                <w:b/>
              </w:rPr>
            </w:pPr>
          </w:p>
        </w:tc>
        <w:tc>
          <w:tcPr>
            <w:tcW w:w="40" w:type="dxa"/>
          </w:tcPr>
          <w:p w:rsidR="00232923" w:rsidRPr="00232923" w:rsidRDefault="00232923" w:rsidP="00B67C7B">
            <w:pPr>
              <w:rPr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Pr="00232923" w:rsidRDefault="00232923" w:rsidP="00B67C7B">
            <w:pPr>
              <w:jc w:val="center"/>
              <w:rPr>
                <w:b/>
              </w:rPr>
            </w:pPr>
            <w:r w:rsidRPr="00232923">
              <w:rPr>
                <w:b/>
                <w:sz w:val="18"/>
              </w:rPr>
              <w:t>P. Total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6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89 - DORZOLAMIDA 2% 5 ML COLIRIO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BIOSINTETICA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R$ 35,0000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R$ 350,00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91 - DULOXETINA 60 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NOVAQUIMICA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3.000,00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R$ 2,5000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R$ 7.500,00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93 - HIDRALAZINA 25MG  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NOVARTIS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2.400,00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R$ 0,3100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R$ 744,00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114 - CUMARINA / TROXERRUTINA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CIFARMA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R$ 1,4000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R$ 700,00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117 - DEXAMETASONA 4 MG 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TEUTO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R$ 0,7700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R$ 77,00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118 - DEXAMETASONA CREME 15 GRAMAS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SANVAL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1.000,00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R$ 1,6000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R$ 1.600,00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122 - DICLORIDRATO DE PRAMIPEXOL 0,25 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BIOSINTETICA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R$ 0,7000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R$ 140,00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124 - DIMENIDRATO 50MG, CLORIDRATO DE PIRIDOXINA 10MG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TAKEDA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250,00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R$ 0,5300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R$ 132,50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126 - DIMETICONA 10 ML GOTAS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SANVAL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R$ 0,8500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R$ 17,00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136 - ENOXAPARINA SÓDICA 60 MG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MYLAN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40,00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R$ 29,0000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R$ 1.160,00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138 - ESTROGENOS CONJUGADOS 0,625 C/ 28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MABRA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R$ 1,4000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R$ 700,00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139 - EZETIMIBA + SINVASTATINA 10 / 20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GERMED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R$ 2,0000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R$ 800,00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145 - FINASTERIDA 5 MG  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GERMED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5.000,00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R$ 0,4500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R$ 2.250,00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196 - MELOXICAN 15 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PHARLAB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R$ 0,1050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R$ 21,00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213 - NITROFURANTOINA 100 MG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TEUTO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1.000,00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R$ 0,2430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R$ 243,00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220 - OXBUTININA 5 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APSEN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R$ 0,8000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R$ 160,00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225 - PARACETAMOL+FOSFATO DE CODEINA 3 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BIOLAB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R$ 0,4600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R$ 230,00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230 - PERMANGANATO DE POTASSIO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FARMAX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R$ 1,2000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R$ 480,00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233 - POLICRESULENO SOLUÇÃO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TAKEDA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R$ 24,0000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R$ 120,00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235 - POLIVITAMINICO COMPRIMIDO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BIONATUS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5.000,00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R$ 0,5300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R$ 2.650,00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238 - PREGABALINA 75 MG 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MERCK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R$ 0,7500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R$ 375,00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240 - PROGESTERONA 200 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BESINS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840,00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R$ 3,5400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R$ 2.973,60</w:t>
            </w:r>
          </w:p>
        </w:tc>
      </w:tr>
      <w:tr w:rsidR="00232923" w:rsidTr="00B67C7B">
        <w:trPr>
          <w:trHeight w:hRule="exact" w:val="2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8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254 - SUCCINATO DE METOPROLOL 25   MG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MEDLEY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R$ 0,3600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R$ 180,00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255 - SUCCINATO DE METROPROLOL 50 MG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R$ 0,7300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R$ 365,00</w:t>
            </w:r>
          </w:p>
        </w:tc>
      </w:tr>
      <w:tr w:rsidR="00232923" w:rsidTr="00B67C7B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>
            <w:r>
              <w:rPr>
                <w:sz w:val="16"/>
              </w:rPr>
              <w:t>MEDLEY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260 - SULFATO DE NEOMICINA+SULF POLIMEXINA B+DEXAMETADONA COLIRIO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GEOLAB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R$ 15,0000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R$ 1.500,00</w:t>
            </w:r>
          </w:p>
        </w:tc>
      </w:tr>
      <w:tr w:rsidR="00232923" w:rsidTr="00B67C7B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232923">
        <w:trPr>
          <w:trHeight w:hRule="exact" w:val="7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261 - SULFATO DE NEOMICINA+SULFATO DE POLIMEXINA B+DEXAMETASONA POMADA OFTALMICA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GENOM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R$ 23,0000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R$ 460,00</w:t>
            </w:r>
          </w:p>
        </w:tc>
      </w:tr>
      <w:tr w:rsidR="00232923" w:rsidTr="00B67C7B">
        <w:trPr>
          <w:trHeight w:hRule="exact" w:val="3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/>
        </w:tc>
      </w:tr>
      <w:tr w:rsidR="00232923" w:rsidTr="00B67C7B">
        <w:trPr>
          <w:trHeight w:hRule="exact" w:val="100"/>
        </w:trPr>
        <w:tc>
          <w:tcPr>
            <w:tcW w:w="3240" w:type="dxa"/>
          </w:tcPr>
          <w:p w:rsidR="00232923" w:rsidRDefault="00232923" w:rsidP="00B67C7B"/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24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520" w:type="dxa"/>
          </w:tcPr>
          <w:p w:rsidR="00232923" w:rsidRDefault="00232923" w:rsidP="00B67C7B"/>
        </w:tc>
        <w:tc>
          <w:tcPr>
            <w:tcW w:w="760" w:type="dxa"/>
          </w:tcPr>
          <w:p w:rsidR="00232923" w:rsidRDefault="00232923" w:rsidP="00B67C7B"/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</w:tcPr>
          <w:p w:rsidR="00232923" w:rsidRDefault="00232923" w:rsidP="00B67C7B"/>
        </w:tc>
      </w:tr>
      <w:tr w:rsidR="00232923" w:rsidTr="00B67C7B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 xml:space="preserve">274 - GABAPENTINA 300 MG                                                                             </w:t>
            </w:r>
          </w:p>
        </w:tc>
        <w:tc>
          <w:tcPr>
            <w:tcW w:w="8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both"/>
            </w:pPr>
            <w:r>
              <w:rPr>
                <w:sz w:val="16"/>
              </w:rPr>
              <w:t>PRATI</w:t>
            </w:r>
          </w:p>
        </w:tc>
        <w:tc>
          <w:tcPr>
            <w:tcW w:w="20" w:type="dxa"/>
          </w:tcPr>
          <w:p w:rsidR="00232923" w:rsidRDefault="00232923" w:rsidP="00B67C7B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" w:type="dxa"/>
          </w:tcPr>
          <w:p w:rsidR="00232923" w:rsidRDefault="00232923" w:rsidP="00B67C7B"/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R$ 0,8000</w:t>
            </w:r>
          </w:p>
        </w:tc>
        <w:tc>
          <w:tcPr>
            <w:tcW w:w="60" w:type="dxa"/>
          </w:tcPr>
          <w:p w:rsidR="00232923" w:rsidRDefault="00232923" w:rsidP="00B67C7B"/>
        </w:tc>
        <w:tc>
          <w:tcPr>
            <w:tcW w:w="20" w:type="dxa"/>
          </w:tcPr>
          <w:p w:rsidR="00232923" w:rsidRDefault="00232923" w:rsidP="00B67C7B"/>
        </w:tc>
        <w:tc>
          <w:tcPr>
            <w:tcW w:w="40" w:type="dxa"/>
          </w:tcPr>
          <w:p w:rsidR="00232923" w:rsidRDefault="00232923" w:rsidP="00B67C7B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923" w:rsidRDefault="00232923" w:rsidP="00B67C7B">
            <w:pPr>
              <w:jc w:val="right"/>
            </w:pPr>
            <w:r>
              <w:rPr>
                <w:sz w:val="14"/>
              </w:rPr>
              <w:t>R$ 160,00</w:t>
            </w:r>
          </w:p>
        </w:tc>
      </w:tr>
    </w:tbl>
    <w:p w:rsidR="004F3139" w:rsidRDefault="004F3139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232923" w:rsidRPr="00A634F3" w:rsidRDefault="00232923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 4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5ª - DAS CONDIÇÕES DE PAGAMENTO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5.1. Os pagamentos serão efetuados pela tesouraria da PREFEITURA, em até 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30 (trinta) dias corridos,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pelo valor da nota fiscal extraída pela CONTRATADA, desde que seja devidamente processada pela contabilidade.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5.2. Caso o dia de pagamento coincida com sábados, domingos, feriados ou pontos facultativos, o mesmo será efetuado no primeiro dia útil subsequente sem qualquer incidência de correção monetária ou reajuste.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6ª - DAS RESPONSABILIDADES DA CONTRATADA</w:t>
      </w:r>
    </w:p>
    <w:p w:rsidR="005E2126" w:rsidRPr="00A634F3" w:rsidRDefault="005E2126" w:rsidP="005E212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 xml:space="preserve">6.1.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5E2126" w:rsidRPr="00A634F3" w:rsidRDefault="005E2126" w:rsidP="005E212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6.2. A CONTRATADA obriga-se a permitir a fiscalização municipal, possibilitando verificar os produtos e a fornecer, quando solicitada, todos os dados e elementos relativos aos mesmos.</w:t>
      </w:r>
    </w:p>
    <w:p w:rsidR="005E2126" w:rsidRPr="00A634F3" w:rsidRDefault="005E2126" w:rsidP="005E2126">
      <w:pPr>
        <w:tabs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6.3.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6.4.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5E2126" w:rsidRPr="00A634F3" w:rsidRDefault="005E2126" w:rsidP="005E2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130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7ª - DAS PENALIDADES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Advertência;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Multa;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Suspensão temporária de participação em licitação e impedimento de contratar com a Administração Pública, por prazo não superior a 2 (dois) anos 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7.2. A multa prevista acima será a seguinte: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20% (vinte por cento) do valor total contratado, no caso de sua não realização e/ou descumprimento total de alguma das cláusulas contratuais;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Até 10% (dez por cento) do valor total contratado, no caso de sua não realização e/ou descumprimento parcial de alguma das cláusulas contratuais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7.3. Os prazos para defesa prévia serão de 05 (cinco) dias úteis nas hipóteses de advertência, multa ou suspensão temporária de participar em licitação e </w:t>
      </w:r>
      <w:r w:rsidR="00A634F3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impedimento de contratar com a  </w:t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>Administração Pública, e de 10 (dez) dias úteis na hipótese de declaração de inidoneidade para licitar ou contratar com a administração pública.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7.4. As penalidades aqui previstas são autônomas e suas aplicações cumulativas serão regidas pelo art. 87, § 2°, da Lei No: 8.666/93.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7.5. O pagamento da multa não eximirá a CONTRATADA de corrigir as irregularidades que deram causa à penalidade;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7.6. A CONTRATANTE deverá notificar a CONTRATADA, por escrito, de qualquer anormalidade constatada durante a prestação dos serviços, para adoção das providências cabíveis.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205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7.7.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CLÁUSULA 8ª - DA RESCISÃO CONTRATUAL</w:t>
      </w: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8.1. O termo do futuro contrato poderá ser rescindido: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Por ato unilateral e escrito da Administração, nas situações previstas nos incisos I a XII e XVII do art. 78 da Lei no 8.666, de 1993;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- Amigavelmente, nos termos do art. 79, inciso II, da Lei no 8.666, de 1993.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8.2. Os casos de rescisão contratual serão formalmente motivados, assegurando-se à Contratada o direito à prévia e ampla defesa.</w:t>
      </w:r>
    </w:p>
    <w:p w:rsidR="005E2126" w:rsidRPr="00A634F3" w:rsidRDefault="005E2126" w:rsidP="005E2126">
      <w:pPr>
        <w:spacing w:after="0" w:line="240" w:lineRule="auto"/>
        <w:ind w:firstLine="212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>8.3. A Contratada reconhece os direitos da Contratante em caso de rescisão administrativa prevista no art. 77 da Lei no 8.666, de 1993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 9ª - DOS RECURSOS FINANCEIROS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highlight w:val="yellow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9.1. As despesas decorrentes da execução deste contrato correrão por conta das seguintes dotações orçamentárias, constantes do orçamento para exercício de 2020: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Ficha: 441/453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Unidade orçamentaria: 02.04.01/02.04.01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Funcional programática: 10.301.0049.2.155/10.301.0043.2.139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Classificação da Despesa: 3.3.90.32.00/</w:t>
      </w: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3.3.90.32.00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b/>
          <w:caps/>
          <w:sz w:val="18"/>
          <w:szCs w:val="18"/>
          <w:lang w:eastAsia="x-none"/>
        </w:rPr>
        <w:t>C</w:t>
      </w:r>
      <w:r w:rsid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>LÁUSULA</w:t>
      </w:r>
      <w:r w:rsidRPr="00A634F3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10ª - DOS REAJUSTES DE PREÇOS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10.1. Conforme dispõe a Lei Federal Nº: 8.880/94, os preços não sofrerão reajustes pelo prazo de 01 (um) ano, contado da data de celebração do presente contrato.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formulação dos preços a que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se referir, ou ainda da últ</w:t>
      </w:r>
      <w:r w:rsidR="00232923">
        <w:rPr>
          <w:rFonts w:ascii="Cambria" w:eastAsia="Times New Roman" w:hAnsi="Cambria" w:cs="Arial"/>
          <w:sz w:val="18"/>
          <w:szCs w:val="18"/>
          <w:lang w:eastAsia="pt-BR"/>
        </w:rPr>
        <w:t>ima revisão contratual caso está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tenha envolvido pactuação de novos preços.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CLÁUSULA 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11ª - DO SUPORTE LEGAL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11.1. Este contrato é regulamentado pelos seguintes dispositivos legais: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11.1.1. Constituição Federal; 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11.1.2. Constituição Municipal;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11.1.3. Lei Federal Nº: 8.666/93;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 10.520/2002;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11.1.4. Lei Federal Nº: 8.880/94;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11.1.5. Lei Federal Nº: 8.883/94;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11.1.6. Lei Federal Nº: 9.032/95;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11.1.7. Lei Federal Nº: 9.069/95;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11.1.8. Lei Federal Nº: 9.648/98;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11.1.9. Lei Federal Nº: 9.854/99;</w:t>
      </w:r>
    </w:p>
    <w:p w:rsidR="005E2126" w:rsidRPr="00A634F3" w:rsidRDefault="005E2126" w:rsidP="005E2126">
      <w:pPr>
        <w:spacing w:after="0" w:line="240" w:lineRule="auto"/>
        <w:ind w:left="213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11.1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.10. Lei Complementar 123/2006;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11.1.11. Demais disposições legais passíveis de aplicação, inclusive subsidiariamente, os princípios gerais d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>e Direito.</w:t>
      </w:r>
    </w:p>
    <w:p w:rsidR="00BA039B" w:rsidRPr="00A634F3" w:rsidRDefault="00BA039B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A634F3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CLÁUSULA</w:t>
      </w:r>
      <w:r w:rsidR="005E2126"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 xml:space="preserve"> 12ª - DAS DISPOSIÇÕES GERAIS E FINAIS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lastRenderedPageBreak/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</w:r>
      <w:r w:rsidRPr="00A634F3">
        <w:rPr>
          <w:rFonts w:ascii="Cambria" w:eastAsia="Times New Roman" w:hAnsi="Cambria" w:cs="Times New Roman"/>
          <w:sz w:val="18"/>
          <w:szCs w:val="18"/>
          <w:lang w:eastAsia="x-none"/>
        </w:rPr>
        <w:tab/>
        <w:t>12.1. Não será permitido o início do fornecimento dos medicamentos sem que o Departamento de Compras emita, previamente, a respectiva “Ordem de Fornecimento”.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12.2. Aplica-se, no que couber, o disposto no artigo 79, da Lei Federal Nº: 8.666/93, bem como outros dispositivos legais previstos na aludida Lei.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12.3. Para os casos omissos neste contrato prevalecerão as condições e exigências da respectiva licitação e de mais disposições em vigor.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12.4. Fica expressamente proibida a subcontratação total do</w:t>
      </w:r>
      <w:r w:rsidR="00BA039B" w:rsidRPr="00A634F3">
        <w:rPr>
          <w:rFonts w:ascii="Cambria" w:eastAsia="Times New Roman" w:hAnsi="Cambria" w:cs="Arial"/>
          <w:sz w:val="18"/>
          <w:szCs w:val="18"/>
          <w:lang w:eastAsia="pt-BR"/>
        </w:rPr>
        <w:t xml:space="preserve"> fornecimento dos medicamentos.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 xml:space="preserve">12.6. A CONTRATADA é responsável pelos encargos trabalhistas, previdenciários, fiscais e comercias resultantes da execução deste contrato. 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12.8. Prevalecerá o presente contrato no caso de haver divergências entre ele e os documentos eventualmente anexados.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5E2126" w:rsidRPr="00A634F3" w:rsidRDefault="005E2126" w:rsidP="005E2126">
      <w:pPr>
        <w:spacing w:after="120" w:line="240" w:lineRule="auto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ab/>
        <w:t>1</w:t>
      </w:r>
      <w:r w:rsidRPr="00A634F3">
        <w:rPr>
          <w:rFonts w:ascii="Cambria" w:eastAsia="Times New Roman" w:hAnsi="Cambria" w:cs="Arial"/>
          <w:sz w:val="18"/>
          <w:szCs w:val="18"/>
          <w:lang w:eastAsia="x-none"/>
        </w:rPr>
        <w:t>2</w:t>
      </w:r>
      <w:r w:rsidRPr="00A634F3">
        <w:rPr>
          <w:rFonts w:ascii="Cambria" w:eastAsia="Times New Roman" w:hAnsi="Cambria" w:cs="Arial"/>
          <w:sz w:val="18"/>
          <w:szCs w:val="18"/>
          <w:lang w:val="x-none" w:eastAsia="x-none"/>
        </w:rPr>
        <w:t>.10. Lido e achado conforme assinam este instrumento, em 03 (três) vias de igual teor e forma, as partes e testemunhas.</w:t>
      </w:r>
    </w:p>
    <w:p w:rsidR="005E2126" w:rsidRPr="00A634F3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/>
          <w:sz w:val="18"/>
          <w:szCs w:val="18"/>
          <w:lang w:eastAsia="pt-BR"/>
        </w:rPr>
        <w:t>LUIZ ANTONIO PERES</w:t>
      </w:r>
    </w:p>
    <w:p w:rsidR="005E2126" w:rsidRPr="00A634F3" w:rsidRDefault="005E2126" w:rsidP="005E2126">
      <w:pPr>
        <w:spacing w:after="0" w:line="240" w:lineRule="auto"/>
        <w:jc w:val="right"/>
        <w:rPr>
          <w:rFonts w:ascii="Cambria" w:eastAsia="Times New Roman" w:hAnsi="Cambria" w:cs="Arial"/>
          <w:bCs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bCs/>
          <w:sz w:val="18"/>
          <w:szCs w:val="18"/>
          <w:lang w:eastAsia="pt-BR"/>
        </w:rPr>
        <w:t>Prefeito Municipal</w:t>
      </w: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BA039B" w:rsidRPr="00A634F3" w:rsidRDefault="00BA039B" w:rsidP="005E2126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</w:p>
    <w:p w:rsidR="005E2126" w:rsidRPr="00A634F3" w:rsidRDefault="00232923" w:rsidP="00A634F3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t-BR"/>
        </w:rPr>
      </w:pPr>
      <w:r w:rsidRPr="00232923">
        <w:rPr>
          <w:rFonts w:ascii="Cambria" w:eastAsia="Times New Roman" w:hAnsi="Cambria" w:cs="Arial"/>
          <w:b/>
          <w:sz w:val="18"/>
          <w:szCs w:val="18"/>
          <w:lang w:eastAsia="pt-BR"/>
        </w:rPr>
        <w:t>AVAREMED DISTRIBUIDORA DE MEDICAMENTOS EIRELI</w:t>
      </w:r>
    </w:p>
    <w:p w:rsidR="00A634F3" w:rsidRDefault="00A634F3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Contratada</w:t>
      </w:r>
    </w:p>
    <w:p w:rsidR="00C44051" w:rsidRPr="00A634F3" w:rsidRDefault="00C44051" w:rsidP="00A634F3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18"/>
          <w:u w:val="single"/>
          <w:lang w:eastAsia="pt-BR"/>
        </w:rPr>
      </w:pPr>
    </w:p>
    <w:p w:rsidR="005E2126" w:rsidRPr="00A634F3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u w:val="single"/>
          <w:lang w:eastAsia="pt-BR"/>
        </w:rPr>
        <w:t>Testemunhas</w:t>
      </w: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: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spacing w:after="0" w:line="240" w:lineRule="auto"/>
        <w:ind w:left="360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</w:p>
    <w:p w:rsidR="00A634F3" w:rsidRPr="00A634F3" w:rsidRDefault="00A634F3" w:rsidP="00A634F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____________________________</w:t>
      </w:r>
    </w:p>
    <w:p w:rsidR="00A634F3" w:rsidRPr="00A634F3" w:rsidRDefault="00A634F3" w:rsidP="00A634F3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18"/>
          <w:szCs w:val="18"/>
          <w:lang w:eastAsia="pt-BR"/>
        </w:rPr>
      </w:pPr>
      <w:r w:rsidRPr="00A634F3">
        <w:rPr>
          <w:rFonts w:ascii="Cambria" w:eastAsia="Times New Roman" w:hAnsi="Cambria" w:cs="Arial"/>
          <w:sz w:val="18"/>
          <w:szCs w:val="18"/>
          <w:lang w:eastAsia="pt-BR"/>
        </w:rPr>
        <w:t>RG __________________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22A5F" w:rsidRPr="005E2126" w:rsidRDefault="00C22A5F" w:rsidP="005E212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A634F3" w:rsidRDefault="00A634F3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C44051" w:rsidRPr="005E2126" w:rsidRDefault="00C44051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DECLARAÇÃO DE DOCUMENTOS À DISPOSIÇÃO DO TCE-SP</w:t>
      </w:r>
    </w:p>
    <w:p w:rsid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t-BR"/>
        </w:rPr>
      </w:pPr>
    </w:p>
    <w:p w:rsidR="00C44051" w:rsidRPr="005E2126" w:rsidRDefault="00C44051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C22A5F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CNPJ Nº:  </w:t>
      </w:r>
      <w:r w:rsidR="00C22A5F" w:rsidRPr="00C22A5F">
        <w:rPr>
          <w:rFonts w:ascii="Cambria" w:eastAsia="Times New Roman" w:hAnsi="Cambria" w:cs="Arial"/>
          <w:sz w:val="20"/>
          <w:szCs w:val="20"/>
          <w:lang w:eastAsia="pt-BR"/>
        </w:rPr>
        <w:t>45.742.707/0001-01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 </w:t>
      </w:r>
      <w:r w:rsidR="00232923" w:rsidRPr="00232923">
        <w:rPr>
          <w:rFonts w:ascii="Cambria" w:eastAsia="Times New Roman" w:hAnsi="Cambria" w:cs="Arial"/>
          <w:b/>
          <w:sz w:val="18"/>
          <w:szCs w:val="18"/>
          <w:lang w:eastAsia="pt-BR"/>
        </w:rPr>
        <w:t>AVAREMED DISTRIBUIDORA DE MEDICAMENTOS EIRELI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CNPJ Nº: </w:t>
      </w:r>
      <w:r w:rsidR="00232923" w:rsidRPr="00232923">
        <w:rPr>
          <w:rFonts w:ascii="Cambria" w:eastAsia="Times New Roman" w:hAnsi="Cambria" w:cs="Arial"/>
          <w:sz w:val="20"/>
          <w:szCs w:val="20"/>
          <w:lang w:eastAsia="pt-BR"/>
        </w:rPr>
        <w:t>11.195.057/0001-00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CONTRATO N° (DE ORIGEM):  </w:t>
      </w:r>
      <w:r w:rsidR="00232923">
        <w:rPr>
          <w:rFonts w:ascii="Cambria" w:eastAsia="Times New Roman" w:hAnsi="Cambria" w:cs="Arial"/>
          <w:sz w:val="20"/>
          <w:szCs w:val="20"/>
          <w:lang w:eastAsia="pt-BR"/>
        </w:rPr>
        <w:t>078/2020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DATA DA ASSINATURA: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VIGÊNCIA: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08/09/2021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MEDICAMENTOS.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VALOR (R$):  </w:t>
      </w:r>
      <w:r w:rsidR="00232923" w:rsidRPr="00232923">
        <w:rPr>
          <w:rFonts w:ascii="Cambria" w:eastAsia="Times New Roman" w:hAnsi="Cambria" w:cs="Arial"/>
          <w:sz w:val="20"/>
          <w:szCs w:val="20"/>
          <w:lang w:eastAsia="pt-BR"/>
        </w:rPr>
        <w:t>31.252,90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),  na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qualidade  de  responsável(</w:t>
      </w:r>
      <w:proofErr w:type="spell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is</w:t>
      </w:r>
      <w:proofErr w:type="spell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memorial  descritivo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dos  trabalhos  e  respectivo  cronograma  físico-financeiro;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b) orçamento detalhado em planilhas que expressem a composição de todos os seus custos unitários;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previsão  de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d)  </w:t>
      </w: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comprovação  no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Plano  Plurianual  de  que  o  produto  das  obras  ou serviços foi contemplado em suas metas; e) as plantas e projetos de engenharia e arquitetura.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DA1C57" w:rsidP="005E212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</w:t>
      </w:r>
    </w:p>
    <w:p w:rsid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B67C7B" w:rsidRPr="005E2126" w:rsidRDefault="00B67C7B" w:rsidP="00B67C7B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B67C7B" w:rsidRPr="005E2126" w:rsidRDefault="00B67C7B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A634F3" w:rsidRPr="005E2126" w:rsidRDefault="00A634F3" w:rsidP="005E212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b/>
          <w:sz w:val="20"/>
          <w:szCs w:val="20"/>
          <w:lang w:eastAsia="pt-BR"/>
        </w:rPr>
        <w:lastRenderedPageBreak/>
        <w:t>TERMO DE CIÊNCIA E NOTIFICAÇÃO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Contratante:  </w:t>
      </w:r>
      <w:r w:rsidR="00BA039B">
        <w:rPr>
          <w:rFonts w:ascii="Cambria" w:eastAsia="Times New Roman" w:hAnsi="Cambria" w:cs="Times New Roman"/>
          <w:b/>
          <w:sz w:val="20"/>
          <w:szCs w:val="20"/>
          <w:lang w:eastAsia="x-none"/>
        </w:rPr>
        <w:t>PREFEITURA MUNICIPAL DE TAPIRATIBA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A634F3">
        <w:rPr>
          <w:rFonts w:ascii="Cambria" w:eastAsia="Times New Roman" w:hAnsi="Cambria" w:cs="Arial"/>
          <w:sz w:val="20"/>
          <w:szCs w:val="20"/>
          <w:lang w:eastAsia="pt-BR"/>
        </w:rPr>
        <w:t xml:space="preserve">Contratada: </w:t>
      </w:r>
      <w:r w:rsidR="00232923" w:rsidRPr="00232923">
        <w:rPr>
          <w:rFonts w:ascii="Cambria" w:eastAsia="Times New Roman" w:hAnsi="Cambria" w:cs="Arial"/>
          <w:b/>
          <w:sz w:val="20"/>
          <w:szCs w:val="20"/>
          <w:lang w:eastAsia="pt-BR"/>
        </w:rPr>
        <w:t>AVAREMED DISTRIBUIDORA DE MEDICAMENTOS EIRELI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Contrato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:</w:t>
      </w: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  <w:r w:rsidR="00232923">
        <w:rPr>
          <w:rFonts w:ascii="Cambria" w:eastAsia="Times New Roman" w:hAnsi="Cambria" w:cs="Arial"/>
          <w:sz w:val="20"/>
          <w:szCs w:val="20"/>
          <w:lang w:eastAsia="pt-BR"/>
        </w:rPr>
        <w:t>078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/2020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Objeto:  </w:t>
      </w:r>
      <w:r w:rsidR="00BA039B">
        <w:rPr>
          <w:rFonts w:ascii="Cambria" w:eastAsia="Times New Roman" w:hAnsi="Cambria" w:cs="Arial"/>
          <w:sz w:val="20"/>
          <w:szCs w:val="20"/>
          <w:lang w:eastAsia="pt-BR"/>
        </w:rPr>
        <w:t>FORNECIMENTO, PARCELADO E A PEDIDO, DE MEDICAMENTOS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Outrossim,  estamos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mensagem</w:t>
      </w:r>
      <w:proofErr w:type="gramEnd"/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eletrônica aos interessados.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Tapiratiba, 08 de setembro</w:t>
      </w:r>
      <w:r w:rsidR="005E2126"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de 2020. 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CONTRATANTE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Assinatura:__________________________________________________ </w:t>
      </w:r>
    </w:p>
    <w:p w:rsid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</w:p>
    <w:p w:rsidR="00DA1C57" w:rsidRPr="005E2126" w:rsidRDefault="00DA1C57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CONTRATADA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Nome e cargo: 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institucional:_____________________________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 xml:space="preserve">E-mail pessoal:________________________________ </w:t>
      </w:r>
    </w:p>
    <w:p w:rsidR="005E2126" w:rsidRPr="005E2126" w:rsidRDefault="005E2126" w:rsidP="005E212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5E2126">
        <w:rPr>
          <w:rFonts w:ascii="Cambria" w:eastAsia="Times New Roman" w:hAnsi="Cambria" w:cs="Arial"/>
          <w:sz w:val="20"/>
          <w:szCs w:val="20"/>
          <w:lang w:eastAsia="pt-BR"/>
        </w:rPr>
        <w:t>Assinatura:__________________________________________________</w:t>
      </w:r>
    </w:p>
    <w:p w:rsidR="005E2126" w:rsidRDefault="005E2126"/>
    <w:sectPr w:rsidR="005E2126" w:rsidSect="00C44051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24" w:rsidRDefault="000D0024" w:rsidP="005E2126">
      <w:pPr>
        <w:spacing w:after="0" w:line="240" w:lineRule="auto"/>
      </w:pPr>
      <w:r>
        <w:separator/>
      </w:r>
    </w:p>
  </w:endnote>
  <w:endnote w:type="continuationSeparator" w:id="0">
    <w:p w:rsidR="000D0024" w:rsidRDefault="000D0024" w:rsidP="005E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7B" w:rsidRPr="005E2126" w:rsidRDefault="00B67C7B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4D78B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B67C7B" w:rsidRPr="005E2126" w:rsidRDefault="00B67C7B" w:rsidP="005E21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Praça Dona Esméria Ribeiro do Valle Figueiredo nº 65- CEP. 13.760-000 – Fone (19) 365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>7-980</w:t>
    </w:r>
    <w:r w:rsidRPr="005E2126">
      <w:rPr>
        <w:rFonts w:ascii="Times New Roman" w:eastAsia="Times New Roman" w:hAnsi="Times New Roman" w:cs="Times New Roman"/>
        <w:sz w:val="18"/>
        <w:szCs w:val="18"/>
        <w:lang w:eastAsia="pt-BR"/>
      </w:rPr>
      <w:t>0</w:t>
    </w:r>
  </w:p>
  <w:p w:rsidR="00B67C7B" w:rsidRPr="005E2126" w:rsidRDefault="00B67C7B" w:rsidP="005E21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US" w:eastAsia="x-none"/>
      </w:rPr>
    </w:pPr>
    <w:r w:rsidRPr="005E2126">
      <w:rPr>
        <w:rFonts w:ascii="Times New Roman" w:eastAsia="Times New Roman" w:hAnsi="Times New Roman" w:cs="Times New Roman"/>
        <w:sz w:val="17"/>
        <w:szCs w:val="17"/>
        <w:lang w:val="en-US" w:eastAsia="x-none"/>
      </w:rPr>
      <w:t xml:space="preserve">CNPJ 45.742.707/0001-01 </w:t>
    </w:r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– e-mail: </w:t>
    </w:r>
    <w:hyperlink r:id="rId1" w:history="1">
      <w:r w:rsidRPr="00565D70">
        <w:rPr>
          <w:rStyle w:val="Hyperlink"/>
          <w:rFonts w:ascii="Times New Roman" w:eastAsia="Times New Roman" w:hAnsi="Times New Roman" w:cs="Times New Roman"/>
          <w:sz w:val="17"/>
          <w:szCs w:val="17"/>
          <w:lang w:val="en-US" w:eastAsia="x-none"/>
        </w:rPr>
        <w:t>licita@tapiratiba.sp.gov.br</w:t>
      </w:r>
    </w:hyperlink>
    <w:r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-</w:t>
    </w:r>
    <w:r w:rsidRPr="005E2126">
      <w:rPr>
        <w:rFonts w:ascii="Times New Roman" w:eastAsia="Times New Roman" w:hAnsi="Times New Roman" w:cs="Times New Roman"/>
        <w:color w:val="000000"/>
        <w:sz w:val="17"/>
        <w:szCs w:val="17"/>
        <w:lang w:val="en-US" w:eastAsia="x-none"/>
      </w:rPr>
      <w:t xml:space="preserve"> home page: www.tapiratiba.sp.gov.br</w:t>
    </w:r>
  </w:p>
  <w:p w:rsidR="00B67C7B" w:rsidRPr="005E2126" w:rsidRDefault="00B67C7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24" w:rsidRDefault="000D0024" w:rsidP="005E2126">
      <w:pPr>
        <w:spacing w:after="0" w:line="240" w:lineRule="auto"/>
      </w:pPr>
      <w:r>
        <w:separator/>
      </w:r>
    </w:p>
  </w:footnote>
  <w:footnote w:type="continuationSeparator" w:id="0">
    <w:p w:rsidR="000D0024" w:rsidRDefault="000D0024" w:rsidP="005E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7B" w:rsidRDefault="00B67C7B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C7B" w:rsidRDefault="00B67C7B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B67C7B" w:rsidRDefault="00B67C7B" w:rsidP="005E2126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B67C7B" w:rsidRDefault="00B67C7B" w:rsidP="005E2126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B67C7B" w:rsidRDefault="00B67C7B" w:rsidP="005E2126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783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B67C7B" w:rsidRDefault="00B67C7B" w:rsidP="005E2126">
    <w:pPr>
      <w:pStyle w:val="Cabealho"/>
    </w:pPr>
  </w:p>
  <w:p w:rsidR="00B67C7B" w:rsidRPr="005E2126" w:rsidRDefault="00B67C7B" w:rsidP="005E2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6"/>
    <w:rsid w:val="000D0024"/>
    <w:rsid w:val="00232923"/>
    <w:rsid w:val="004947D5"/>
    <w:rsid w:val="004F3139"/>
    <w:rsid w:val="00527388"/>
    <w:rsid w:val="005E2126"/>
    <w:rsid w:val="008A1A01"/>
    <w:rsid w:val="00A31173"/>
    <w:rsid w:val="00A634F3"/>
    <w:rsid w:val="00B67C7B"/>
    <w:rsid w:val="00BA039B"/>
    <w:rsid w:val="00C22A5F"/>
    <w:rsid w:val="00C44051"/>
    <w:rsid w:val="00D04BD8"/>
    <w:rsid w:val="00D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C19D8-E1B1-4C50-AD97-0C8008B6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E2126"/>
  </w:style>
  <w:style w:type="paragraph" w:styleId="Rodap">
    <w:name w:val="footer"/>
    <w:basedOn w:val="Normal"/>
    <w:link w:val="RodapChar"/>
    <w:uiPriority w:val="99"/>
    <w:unhideWhenUsed/>
    <w:rsid w:val="005E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126"/>
  </w:style>
  <w:style w:type="character" w:styleId="Hyperlink">
    <w:name w:val="Hyperlink"/>
    <w:basedOn w:val="Fontepargpadro"/>
    <w:uiPriority w:val="99"/>
    <w:unhideWhenUsed/>
    <w:rsid w:val="00BA0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3365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2020-09-07T19:08:00Z</dcterms:created>
  <dcterms:modified xsi:type="dcterms:W3CDTF">2020-09-08T14:09:00Z</dcterms:modified>
</cp:coreProperties>
</file>